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23" w:rsidRPr="00F54A23" w:rsidRDefault="00F54A23" w:rsidP="00F54A23">
      <w:pPr>
        <w:shd w:val="clear" w:color="auto" w:fill="FFFFFF"/>
        <w:outlineLvl w:val="1"/>
        <w:rPr>
          <w:rFonts w:ascii="Arial" w:hAnsi="Arial" w:cs="Arial"/>
          <w:color w:val="000000"/>
          <w:sz w:val="36"/>
          <w:szCs w:val="36"/>
          <w:lang w:eastAsia="ru-RU"/>
        </w:rPr>
      </w:pPr>
      <w:r w:rsidRPr="00F54A23">
        <w:rPr>
          <w:rFonts w:ascii="Arial" w:hAnsi="Arial" w:cs="Arial"/>
          <w:color w:val="000000"/>
          <w:sz w:val="36"/>
          <w:szCs w:val="36"/>
          <w:lang w:eastAsia="ru-RU"/>
        </w:rPr>
        <w:t>МИНИСТЕРСТВО ОБРАЗОВАНИЯ И НАУКИ РОССИЙСКОЙ ФЕДЕРАЦИИ</w:t>
      </w:r>
      <w:r w:rsidRPr="00F54A23">
        <w:rPr>
          <w:rFonts w:ascii="Arial" w:hAnsi="Arial" w:cs="Arial"/>
          <w:color w:val="000000"/>
          <w:sz w:val="36"/>
          <w:szCs w:val="36"/>
          <w:lang w:eastAsia="ru-RU"/>
        </w:rPr>
        <w:br/>
      </w:r>
      <w:r w:rsidRPr="00F54A23">
        <w:rPr>
          <w:rFonts w:ascii="Arial" w:hAnsi="Arial" w:cs="Arial"/>
          <w:color w:val="000000"/>
          <w:sz w:val="36"/>
          <w:szCs w:val="36"/>
          <w:lang w:eastAsia="ru-RU"/>
        </w:rPr>
        <w:br/>
        <w:t>ПРИКАЗ</w:t>
      </w:r>
      <w:r w:rsidRPr="00F54A23">
        <w:rPr>
          <w:rFonts w:ascii="Arial" w:hAnsi="Arial" w:cs="Arial"/>
          <w:color w:val="000000"/>
          <w:sz w:val="36"/>
          <w:szCs w:val="36"/>
          <w:lang w:eastAsia="ru-RU"/>
        </w:rPr>
        <w:br/>
        <w:t>от 30 июля 2014 г. N 863</w:t>
      </w:r>
      <w:proofErr w:type="gramStart"/>
      <w:r w:rsidRPr="00F54A23">
        <w:rPr>
          <w:rFonts w:ascii="Arial" w:hAnsi="Arial" w:cs="Arial"/>
          <w:color w:val="000000"/>
          <w:sz w:val="36"/>
          <w:szCs w:val="36"/>
          <w:lang w:eastAsia="ru-RU"/>
        </w:rPr>
        <w:br/>
      </w:r>
      <w:r w:rsidRPr="00F54A23">
        <w:rPr>
          <w:rFonts w:ascii="Arial" w:hAnsi="Arial" w:cs="Arial"/>
          <w:color w:val="000000"/>
          <w:sz w:val="36"/>
          <w:szCs w:val="36"/>
          <w:lang w:eastAsia="ru-RU"/>
        </w:rPr>
        <w:br/>
        <w:t>О</w:t>
      </w:r>
      <w:proofErr w:type="gramEnd"/>
      <w:r w:rsidRPr="00F54A23">
        <w:rPr>
          <w:rFonts w:ascii="Arial" w:hAnsi="Arial" w:cs="Arial"/>
          <w:color w:val="000000"/>
          <w:sz w:val="36"/>
          <w:szCs w:val="36"/>
          <w:lang w:eastAsia="ru-RU"/>
        </w:rPr>
        <w:t xml:space="preserve"> ВНЕСЕНИИ ИЗМЕНЕНИЯ</w:t>
      </w:r>
      <w:r w:rsidRPr="00F54A23">
        <w:rPr>
          <w:rFonts w:ascii="Arial" w:hAnsi="Arial" w:cs="Arial"/>
          <w:color w:val="000000"/>
          <w:sz w:val="36"/>
          <w:szCs w:val="36"/>
          <w:lang w:eastAsia="ru-RU"/>
        </w:rPr>
        <w:br/>
        <w:t>В ПОРЯДОК ПРОВЕДЕНИЯ ГОСУДАРСТВЕННОЙ ИТОГОВОЙ АТТЕСТАЦИИ</w:t>
      </w:r>
      <w:r w:rsidRPr="00F54A23">
        <w:rPr>
          <w:rFonts w:ascii="Arial" w:hAnsi="Arial" w:cs="Arial"/>
          <w:color w:val="000000"/>
          <w:sz w:val="36"/>
          <w:szCs w:val="36"/>
          <w:lang w:eastAsia="ru-RU"/>
        </w:rPr>
        <w:br/>
        <w:t>ПО ОБРАЗОВАТЕЛЬНЫМ ПРОГРАММАМ ОСНОВНОГО ОБЩЕГО ОБРАЗОВАНИЯ,</w:t>
      </w:r>
      <w:r w:rsidRPr="00F54A23">
        <w:rPr>
          <w:rFonts w:ascii="Arial" w:hAnsi="Arial" w:cs="Arial"/>
          <w:color w:val="000000"/>
          <w:sz w:val="36"/>
          <w:szCs w:val="36"/>
          <w:lang w:eastAsia="ru-RU"/>
        </w:rPr>
        <w:br/>
        <w:t>УТВЕРЖДЕННЫЙ ПРИКАЗОМ МИНИСТЕРСТВА ОБРАЗОВАНИЯ И НАУКИ</w:t>
      </w:r>
      <w:r w:rsidRPr="00F54A23">
        <w:rPr>
          <w:rFonts w:ascii="Arial" w:hAnsi="Arial" w:cs="Arial"/>
          <w:color w:val="000000"/>
          <w:sz w:val="36"/>
          <w:szCs w:val="36"/>
          <w:lang w:eastAsia="ru-RU"/>
        </w:rPr>
        <w:br/>
        <w:t>РОССИЙСКОЙ ФЕДЕРАЦИИ ОТ 25 ДЕКАБРЯ 2013 Г. N 1394</w:t>
      </w:r>
    </w:p>
    <w:p w:rsidR="00F54A23" w:rsidRPr="00F54A23" w:rsidRDefault="00F54A23" w:rsidP="00F54A23">
      <w:pPr>
        <w:shd w:val="clear" w:color="auto" w:fill="FFFFFF"/>
        <w:spacing w:before="150" w:after="150"/>
        <w:rPr>
          <w:rFonts w:ascii="Arial" w:hAnsi="Arial" w:cs="Arial"/>
          <w:color w:val="000000"/>
          <w:lang w:eastAsia="ru-RU"/>
        </w:rPr>
      </w:pPr>
      <w:r w:rsidRPr="00F54A23">
        <w:rPr>
          <w:rFonts w:ascii="Arial" w:hAnsi="Arial" w:cs="Arial"/>
          <w:color w:val="000000"/>
          <w:lang w:eastAsia="ru-RU"/>
        </w:rPr>
        <w:t>Приказываю:</w:t>
      </w:r>
    </w:p>
    <w:p w:rsidR="00F54A23" w:rsidRPr="00F54A23" w:rsidRDefault="00F54A23" w:rsidP="00F54A23">
      <w:pPr>
        <w:shd w:val="clear" w:color="auto" w:fill="FFFFFF"/>
        <w:rPr>
          <w:rFonts w:ascii="Arial" w:hAnsi="Arial" w:cs="Arial"/>
          <w:color w:val="000000"/>
          <w:lang w:eastAsia="ru-RU"/>
        </w:rPr>
      </w:pPr>
      <w:proofErr w:type="gramStart"/>
      <w:r w:rsidRPr="00F54A23">
        <w:rPr>
          <w:rFonts w:ascii="Arial" w:hAnsi="Arial" w:cs="Arial"/>
          <w:color w:val="000000"/>
          <w:lang w:eastAsia="ru-RU"/>
        </w:rPr>
        <w:t>В </w:t>
      </w:r>
      <w:hyperlink r:id="rId5" w:history="1">
        <w:r w:rsidRPr="00F54A23">
          <w:rPr>
            <w:rFonts w:ascii="Arial" w:hAnsi="Arial" w:cs="Arial"/>
            <w:color w:val="666699"/>
            <w:lang w:eastAsia="ru-RU"/>
          </w:rPr>
          <w:t>пункте 61</w:t>
        </w:r>
      </w:hyperlink>
      <w:r w:rsidRPr="00F54A23">
        <w:rPr>
          <w:rFonts w:ascii="Arial" w:hAnsi="Arial" w:cs="Arial"/>
          <w:color w:val="000000"/>
          <w:lang w:eastAsia="ru-RU"/>
        </w:rPr>
        <w:t> 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приказом Министерства образования и науки Российской Федерации от 15 мая 2014 г. N 528 (зарегистрирован Министерством</w:t>
      </w:r>
      <w:proofErr w:type="gramEnd"/>
      <w:r w:rsidRPr="00F54A23">
        <w:rPr>
          <w:rFonts w:ascii="Arial" w:hAnsi="Arial" w:cs="Arial"/>
          <w:color w:val="000000"/>
          <w:lang w:eastAsia="ru-RU"/>
        </w:rPr>
        <w:t xml:space="preserve"> юстиции Российской Федерации 26 мая 2014 г., регистрационный N 32436), слово "год" заменить словами "два месяца".</w:t>
      </w:r>
    </w:p>
    <w:p w:rsidR="00F54A23" w:rsidRPr="00F54A23" w:rsidRDefault="00F54A23" w:rsidP="00F54A23">
      <w:pPr>
        <w:shd w:val="clear" w:color="auto" w:fill="FFFFFF"/>
        <w:spacing w:before="150" w:after="150"/>
        <w:jc w:val="right"/>
        <w:rPr>
          <w:rFonts w:ascii="Arial" w:hAnsi="Arial" w:cs="Arial"/>
          <w:color w:val="000000"/>
          <w:lang w:eastAsia="ru-RU"/>
        </w:rPr>
      </w:pPr>
      <w:r w:rsidRPr="00F54A23">
        <w:rPr>
          <w:rFonts w:ascii="Arial" w:hAnsi="Arial" w:cs="Arial"/>
          <w:color w:val="000000"/>
          <w:lang w:eastAsia="ru-RU"/>
        </w:rPr>
        <w:t>Заместитель Министра</w:t>
      </w:r>
    </w:p>
    <w:p w:rsidR="00F54A23" w:rsidRPr="00F54A23" w:rsidRDefault="00F54A23" w:rsidP="00F54A23">
      <w:pPr>
        <w:shd w:val="clear" w:color="auto" w:fill="FFFFFF"/>
        <w:spacing w:before="150" w:after="150"/>
        <w:jc w:val="right"/>
        <w:rPr>
          <w:rFonts w:ascii="Arial" w:hAnsi="Arial" w:cs="Arial"/>
          <w:color w:val="000000"/>
          <w:lang w:eastAsia="ru-RU"/>
        </w:rPr>
      </w:pPr>
      <w:r w:rsidRPr="00F54A23">
        <w:rPr>
          <w:rFonts w:ascii="Arial" w:hAnsi="Arial" w:cs="Arial"/>
          <w:color w:val="000000"/>
          <w:lang w:eastAsia="ru-RU"/>
        </w:rPr>
        <w:t>А.ПОВАЛКО</w:t>
      </w:r>
    </w:p>
    <w:p w:rsidR="00781427" w:rsidRDefault="00F54A23" w:rsidP="00F54A23">
      <w:r w:rsidRPr="00F54A23">
        <w:rPr>
          <w:rFonts w:ascii="Arial" w:hAnsi="Arial" w:cs="Arial"/>
          <w:color w:val="000000"/>
          <w:lang w:eastAsia="ru-RU"/>
        </w:rPr>
        <w:br/>
      </w:r>
      <w:r w:rsidRPr="00F54A23">
        <w:rPr>
          <w:rFonts w:ascii="Arial" w:hAnsi="Arial" w:cs="Arial"/>
          <w:color w:val="000000"/>
          <w:lang w:eastAsia="ru-RU"/>
        </w:rPr>
        <w:br/>
      </w:r>
      <w:hyperlink r:id="rId6" w:history="1">
        <w:r w:rsidRPr="00F54A23">
          <w:rPr>
            <w:rFonts w:ascii="Arial" w:hAnsi="Arial" w:cs="Arial"/>
            <w:color w:val="666699"/>
            <w:shd w:val="clear" w:color="auto" w:fill="FFFFFF"/>
            <w:lang w:eastAsia="ru-RU"/>
          </w:rPr>
          <w:t>http://www.consultant.ru/document/cons_doc_LAW_167340/</w:t>
        </w:r>
      </w:hyperlink>
      <w:r w:rsidRPr="00F54A23">
        <w:rPr>
          <w:rFonts w:ascii="Arial" w:hAnsi="Arial" w:cs="Arial"/>
          <w:color w:val="000000"/>
          <w:lang w:eastAsia="ru-RU"/>
        </w:rPr>
        <w:br/>
      </w:r>
      <w:r w:rsidRPr="00F54A23">
        <w:rPr>
          <w:rFonts w:ascii="Arial" w:hAnsi="Arial" w:cs="Arial"/>
          <w:color w:val="000000"/>
          <w:shd w:val="clear" w:color="auto" w:fill="FFFFFF"/>
          <w:lang w:eastAsia="ru-RU"/>
        </w:rPr>
        <w:t xml:space="preserve">© </w:t>
      </w:r>
      <w:proofErr w:type="spellStart"/>
      <w:r w:rsidRPr="00F54A23">
        <w:rPr>
          <w:rFonts w:ascii="Arial" w:hAnsi="Arial" w:cs="Arial"/>
          <w:color w:val="000000"/>
          <w:shd w:val="clear" w:color="auto" w:fill="FFFFFF"/>
          <w:lang w:eastAsia="ru-RU"/>
        </w:rPr>
        <w:t>КонсультантПлюс</w:t>
      </w:r>
      <w:proofErr w:type="spellEnd"/>
      <w:r w:rsidRPr="00F54A23">
        <w:rPr>
          <w:rFonts w:ascii="Arial" w:hAnsi="Arial" w:cs="Arial"/>
          <w:color w:val="000000"/>
          <w:shd w:val="clear" w:color="auto" w:fill="FFFFFF"/>
          <w:lang w:eastAsia="ru-RU"/>
        </w:rPr>
        <w:t>, 1992-2014</w:t>
      </w:r>
      <w:bookmarkStart w:id="0" w:name="_GoBack"/>
      <w:bookmarkEnd w:id="0"/>
    </w:p>
    <w:sectPr w:rsidR="00781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44"/>
    <w:rsid w:val="002C3EAC"/>
    <w:rsid w:val="00672D44"/>
    <w:rsid w:val="00781427"/>
    <w:rsid w:val="00F5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A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3EAC"/>
    <w:pPr>
      <w:keepNext/>
      <w:widowControl w:val="0"/>
      <w:shd w:val="clear" w:color="auto" w:fill="FFFFFF"/>
      <w:autoSpaceDE w:val="0"/>
      <w:autoSpaceDN w:val="0"/>
      <w:adjustRightInd w:val="0"/>
      <w:spacing w:before="610"/>
      <w:ind w:left="485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C3EAC"/>
    <w:pPr>
      <w:keepNext/>
      <w:widowControl w:val="0"/>
      <w:shd w:val="clear" w:color="auto" w:fill="FFFFFF"/>
      <w:autoSpaceDE w:val="0"/>
      <w:autoSpaceDN w:val="0"/>
      <w:adjustRightInd w:val="0"/>
      <w:ind w:left="101"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C3EAC"/>
    <w:pPr>
      <w:keepNext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C3EAC"/>
    <w:pPr>
      <w:keepNext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C3EAC"/>
    <w:pPr>
      <w:keepNext/>
      <w:tabs>
        <w:tab w:val="left" w:pos="4111"/>
      </w:tabs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C3EAC"/>
    <w:pPr>
      <w:keepNext/>
      <w:tabs>
        <w:tab w:val="left" w:pos="4111"/>
      </w:tabs>
      <w:jc w:val="both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2C3EAC"/>
    <w:pPr>
      <w:keepNext/>
      <w:tabs>
        <w:tab w:val="left" w:pos="4111"/>
      </w:tabs>
      <w:jc w:val="center"/>
      <w:outlineLvl w:val="6"/>
    </w:pPr>
    <w:rPr>
      <w:rFonts w:asciiTheme="minorHAnsi" w:eastAsiaTheme="minorEastAsia" w:hAnsiTheme="minorHAnsi"/>
    </w:rPr>
  </w:style>
  <w:style w:type="paragraph" w:styleId="8">
    <w:name w:val="heading 8"/>
    <w:basedOn w:val="a"/>
    <w:next w:val="a"/>
    <w:link w:val="80"/>
    <w:uiPriority w:val="9"/>
    <w:qFormat/>
    <w:rsid w:val="002C3EAC"/>
    <w:pPr>
      <w:keepNext/>
      <w:outlineLvl w:val="7"/>
    </w:pPr>
    <w:rPr>
      <w:rFonts w:asciiTheme="minorHAnsi" w:eastAsiaTheme="minorEastAsia" w:hAnsiTheme="minorHAns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EAC"/>
    <w:rPr>
      <w:rFonts w:asciiTheme="majorHAnsi" w:eastAsiaTheme="majorEastAsia" w:hAnsiTheme="majorHAnsi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2C3EAC"/>
    <w:rPr>
      <w:rFonts w:asciiTheme="majorHAnsi" w:eastAsiaTheme="majorEastAsia" w:hAnsiTheme="majorHAnsi"/>
      <w:b/>
      <w:bCs/>
      <w:i/>
      <w:iCs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2C3EA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C3EAC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C3EAC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2C3EAC"/>
    <w:rPr>
      <w:rFonts w:asciiTheme="minorHAnsi" w:eastAsiaTheme="minorEastAsia" w:hAnsiTheme="minorHAnsi"/>
      <w:b/>
      <w:bCs/>
    </w:rPr>
  </w:style>
  <w:style w:type="character" w:customStyle="1" w:styleId="70">
    <w:name w:val="Заголовок 7 Знак"/>
    <w:basedOn w:val="a0"/>
    <w:link w:val="7"/>
    <w:uiPriority w:val="9"/>
    <w:rsid w:val="002C3EAC"/>
    <w:rPr>
      <w:rFonts w:asciiTheme="minorHAnsi" w:eastAsiaTheme="minorEastAsia" w:hAnsiTheme="minorHAns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2C3EAC"/>
    <w:rPr>
      <w:rFonts w:asciiTheme="minorHAnsi" w:eastAsiaTheme="minorEastAsia" w:hAnsiTheme="minorHAnsi"/>
      <w:i/>
      <w:iCs/>
      <w:sz w:val="24"/>
      <w:szCs w:val="24"/>
    </w:rPr>
  </w:style>
  <w:style w:type="paragraph" w:styleId="a3">
    <w:name w:val="Title"/>
    <w:basedOn w:val="a"/>
    <w:link w:val="a4"/>
    <w:uiPriority w:val="10"/>
    <w:qFormat/>
    <w:rsid w:val="002C3EAC"/>
    <w:pPr>
      <w:widowControl w:val="0"/>
      <w:shd w:val="clear" w:color="auto" w:fill="FFFFFF"/>
      <w:autoSpaceDE w:val="0"/>
      <w:autoSpaceDN w:val="0"/>
      <w:adjustRightInd w:val="0"/>
      <w:spacing w:line="360" w:lineRule="auto"/>
      <w:ind w:firstLine="709"/>
      <w:jc w:val="center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C3EAC"/>
    <w:rPr>
      <w:rFonts w:asciiTheme="majorHAnsi" w:eastAsiaTheme="majorEastAsia" w:hAnsiTheme="majorHAnsi"/>
      <w:b/>
      <w:bCs/>
      <w:kern w:val="28"/>
      <w:sz w:val="32"/>
      <w:szCs w:val="32"/>
      <w:shd w:val="clear" w:color="auto" w:fill="FFFFFF"/>
    </w:rPr>
  </w:style>
  <w:style w:type="character" w:styleId="a5">
    <w:name w:val="Strong"/>
    <w:basedOn w:val="a0"/>
    <w:uiPriority w:val="22"/>
    <w:qFormat/>
    <w:rsid w:val="002C3EAC"/>
    <w:rPr>
      <w:rFonts w:cs="Times New Roman"/>
      <w:b/>
    </w:rPr>
  </w:style>
  <w:style w:type="paragraph" w:styleId="a6">
    <w:name w:val="No Spacing"/>
    <w:uiPriority w:val="1"/>
    <w:qFormat/>
    <w:rsid w:val="002C3EAC"/>
    <w:pPr>
      <w:spacing w:after="0" w:line="240" w:lineRule="auto"/>
    </w:pPr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F54A23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F54A23"/>
  </w:style>
  <w:style w:type="character" w:styleId="a8">
    <w:name w:val="Hyperlink"/>
    <w:basedOn w:val="a0"/>
    <w:uiPriority w:val="99"/>
    <w:semiHidden/>
    <w:unhideWhenUsed/>
    <w:rsid w:val="00F54A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A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3EAC"/>
    <w:pPr>
      <w:keepNext/>
      <w:widowControl w:val="0"/>
      <w:shd w:val="clear" w:color="auto" w:fill="FFFFFF"/>
      <w:autoSpaceDE w:val="0"/>
      <w:autoSpaceDN w:val="0"/>
      <w:adjustRightInd w:val="0"/>
      <w:spacing w:before="610"/>
      <w:ind w:left="485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C3EAC"/>
    <w:pPr>
      <w:keepNext/>
      <w:widowControl w:val="0"/>
      <w:shd w:val="clear" w:color="auto" w:fill="FFFFFF"/>
      <w:autoSpaceDE w:val="0"/>
      <w:autoSpaceDN w:val="0"/>
      <w:adjustRightInd w:val="0"/>
      <w:ind w:left="101"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C3EAC"/>
    <w:pPr>
      <w:keepNext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C3EAC"/>
    <w:pPr>
      <w:keepNext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C3EAC"/>
    <w:pPr>
      <w:keepNext/>
      <w:tabs>
        <w:tab w:val="left" w:pos="4111"/>
      </w:tabs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C3EAC"/>
    <w:pPr>
      <w:keepNext/>
      <w:tabs>
        <w:tab w:val="left" w:pos="4111"/>
      </w:tabs>
      <w:jc w:val="both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2C3EAC"/>
    <w:pPr>
      <w:keepNext/>
      <w:tabs>
        <w:tab w:val="left" w:pos="4111"/>
      </w:tabs>
      <w:jc w:val="center"/>
      <w:outlineLvl w:val="6"/>
    </w:pPr>
    <w:rPr>
      <w:rFonts w:asciiTheme="minorHAnsi" w:eastAsiaTheme="minorEastAsia" w:hAnsiTheme="minorHAnsi"/>
    </w:rPr>
  </w:style>
  <w:style w:type="paragraph" w:styleId="8">
    <w:name w:val="heading 8"/>
    <w:basedOn w:val="a"/>
    <w:next w:val="a"/>
    <w:link w:val="80"/>
    <w:uiPriority w:val="9"/>
    <w:qFormat/>
    <w:rsid w:val="002C3EAC"/>
    <w:pPr>
      <w:keepNext/>
      <w:outlineLvl w:val="7"/>
    </w:pPr>
    <w:rPr>
      <w:rFonts w:asciiTheme="minorHAnsi" w:eastAsiaTheme="minorEastAsia" w:hAnsiTheme="minorHAns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EAC"/>
    <w:rPr>
      <w:rFonts w:asciiTheme="majorHAnsi" w:eastAsiaTheme="majorEastAsia" w:hAnsiTheme="majorHAnsi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2C3EAC"/>
    <w:rPr>
      <w:rFonts w:asciiTheme="majorHAnsi" w:eastAsiaTheme="majorEastAsia" w:hAnsiTheme="majorHAnsi"/>
      <w:b/>
      <w:bCs/>
      <w:i/>
      <w:iCs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2C3EA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C3EAC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C3EAC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2C3EAC"/>
    <w:rPr>
      <w:rFonts w:asciiTheme="minorHAnsi" w:eastAsiaTheme="minorEastAsia" w:hAnsiTheme="minorHAnsi"/>
      <w:b/>
      <w:bCs/>
    </w:rPr>
  </w:style>
  <w:style w:type="character" w:customStyle="1" w:styleId="70">
    <w:name w:val="Заголовок 7 Знак"/>
    <w:basedOn w:val="a0"/>
    <w:link w:val="7"/>
    <w:uiPriority w:val="9"/>
    <w:rsid w:val="002C3EAC"/>
    <w:rPr>
      <w:rFonts w:asciiTheme="minorHAnsi" w:eastAsiaTheme="minorEastAsia" w:hAnsiTheme="minorHAns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2C3EAC"/>
    <w:rPr>
      <w:rFonts w:asciiTheme="minorHAnsi" w:eastAsiaTheme="minorEastAsia" w:hAnsiTheme="minorHAnsi"/>
      <w:i/>
      <w:iCs/>
      <w:sz w:val="24"/>
      <w:szCs w:val="24"/>
    </w:rPr>
  </w:style>
  <w:style w:type="paragraph" w:styleId="a3">
    <w:name w:val="Title"/>
    <w:basedOn w:val="a"/>
    <w:link w:val="a4"/>
    <w:uiPriority w:val="10"/>
    <w:qFormat/>
    <w:rsid w:val="002C3EAC"/>
    <w:pPr>
      <w:widowControl w:val="0"/>
      <w:shd w:val="clear" w:color="auto" w:fill="FFFFFF"/>
      <w:autoSpaceDE w:val="0"/>
      <w:autoSpaceDN w:val="0"/>
      <w:adjustRightInd w:val="0"/>
      <w:spacing w:line="360" w:lineRule="auto"/>
      <w:ind w:firstLine="709"/>
      <w:jc w:val="center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C3EAC"/>
    <w:rPr>
      <w:rFonts w:asciiTheme="majorHAnsi" w:eastAsiaTheme="majorEastAsia" w:hAnsiTheme="majorHAnsi"/>
      <w:b/>
      <w:bCs/>
      <w:kern w:val="28"/>
      <w:sz w:val="32"/>
      <w:szCs w:val="32"/>
      <w:shd w:val="clear" w:color="auto" w:fill="FFFFFF"/>
    </w:rPr>
  </w:style>
  <w:style w:type="character" w:styleId="a5">
    <w:name w:val="Strong"/>
    <w:basedOn w:val="a0"/>
    <w:uiPriority w:val="22"/>
    <w:qFormat/>
    <w:rsid w:val="002C3EAC"/>
    <w:rPr>
      <w:rFonts w:cs="Times New Roman"/>
      <w:b/>
    </w:rPr>
  </w:style>
  <w:style w:type="paragraph" w:styleId="a6">
    <w:name w:val="No Spacing"/>
    <w:uiPriority w:val="1"/>
    <w:qFormat/>
    <w:rsid w:val="002C3EAC"/>
    <w:pPr>
      <w:spacing w:after="0" w:line="240" w:lineRule="auto"/>
    </w:pPr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F54A23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F54A23"/>
  </w:style>
  <w:style w:type="character" w:styleId="a8">
    <w:name w:val="Hyperlink"/>
    <w:basedOn w:val="a0"/>
    <w:uiPriority w:val="99"/>
    <w:semiHidden/>
    <w:unhideWhenUsed/>
    <w:rsid w:val="00F54A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7340/" TargetMode="External"/><Relationship Id="rId5" Type="http://schemas.openxmlformats.org/officeDocument/2006/relationships/hyperlink" Target="http://www.consultant.ru/document/cons_doc_LAW_163786/?dst=1003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>DNA Project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2014-09-10T17:33:00Z</dcterms:created>
  <dcterms:modified xsi:type="dcterms:W3CDTF">2014-09-10T17:34:00Z</dcterms:modified>
</cp:coreProperties>
</file>